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8D58F" w14:textId="7A68C8C1" w:rsidR="007D1FE3" w:rsidRDefault="007D1FE3" w:rsidP="007D1FE3">
      <w:pPr>
        <w:shd w:val="clear" w:color="auto" w:fill="FFFFFF"/>
        <w:spacing w:before="375" w:after="188" w:line="240" w:lineRule="auto"/>
        <w:jc w:val="center"/>
        <w:outlineLvl w:val="1"/>
        <w:rPr>
          <w:rFonts w:ascii="Arial" w:eastAsia="Times New Roman" w:hAnsi="Arial" w:cs="Arial"/>
          <w:b/>
          <w:bCs/>
          <w:color w:val="094E7E"/>
          <w:sz w:val="42"/>
          <w:szCs w:val="42"/>
        </w:rPr>
      </w:pPr>
      <w:r w:rsidRPr="00DC5167">
        <w:rPr>
          <w:rFonts w:ascii="Times New Roman" w:hAnsi="Times New Roman" w:cs="Times New Roman"/>
          <w:noProof/>
          <w:sz w:val="24"/>
          <w:szCs w:val="24"/>
        </w:rPr>
        <w:drawing>
          <wp:inline distT="0" distB="0" distL="0" distR="0" wp14:anchorId="20EA85DB" wp14:editId="601DF235">
            <wp:extent cx="1438896" cy="1162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3430" cy="1198016"/>
                    </a:xfrm>
                    <a:prstGeom prst="rect">
                      <a:avLst/>
                    </a:prstGeom>
                  </pic:spPr>
                </pic:pic>
              </a:graphicData>
            </a:graphic>
          </wp:inline>
        </w:drawing>
      </w:r>
    </w:p>
    <w:p w14:paraId="47FB6DBE" w14:textId="3B45AFA5" w:rsidR="007D1FE3" w:rsidRPr="007D1FE3" w:rsidRDefault="007D1FE3" w:rsidP="007D1FE3">
      <w:pPr>
        <w:shd w:val="clear" w:color="auto" w:fill="FFFFFF"/>
        <w:spacing w:before="375" w:after="188" w:line="240" w:lineRule="auto"/>
        <w:jc w:val="center"/>
        <w:outlineLvl w:val="1"/>
        <w:rPr>
          <w:rFonts w:ascii="Times New Roman" w:eastAsia="Times New Roman" w:hAnsi="Times New Roman" w:cs="Times New Roman"/>
          <w:b/>
          <w:bCs/>
          <w:color w:val="094E7E"/>
          <w:sz w:val="24"/>
          <w:szCs w:val="24"/>
        </w:rPr>
      </w:pPr>
      <w:r>
        <w:rPr>
          <w:rFonts w:ascii="Times New Roman" w:eastAsia="Times New Roman" w:hAnsi="Times New Roman" w:cs="Times New Roman"/>
          <w:b/>
          <w:bCs/>
          <w:color w:val="094E7E"/>
          <w:sz w:val="24"/>
          <w:szCs w:val="24"/>
        </w:rPr>
        <w:t>Public Disclosure Information: Teacher Certification</w:t>
      </w:r>
    </w:p>
    <w:p w14:paraId="5911D992" w14:textId="44653336" w:rsidR="007D1FE3" w:rsidRPr="007D1FE3" w:rsidRDefault="007D1FE3" w:rsidP="007D1FE3">
      <w:pPr>
        <w:shd w:val="clear" w:color="auto" w:fill="FFFFFF"/>
        <w:spacing w:after="188" w:line="240" w:lineRule="auto"/>
        <w:rPr>
          <w:rFonts w:ascii="Times New Roman" w:eastAsia="Times New Roman" w:hAnsi="Times New Roman" w:cs="Times New Roman"/>
          <w:color w:val="333333"/>
          <w:sz w:val="26"/>
          <w:szCs w:val="26"/>
        </w:rPr>
      </w:pPr>
      <w:r w:rsidRPr="007D1FE3">
        <w:rPr>
          <w:rFonts w:ascii="Times New Roman" w:eastAsia="Times New Roman" w:hAnsi="Times New Roman" w:cs="Times New Roman"/>
          <w:color w:val="333333"/>
          <w:sz w:val="26"/>
          <w:szCs w:val="26"/>
        </w:rPr>
        <w:t xml:space="preserve">The </w:t>
      </w:r>
      <w:r>
        <w:rPr>
          <w:rFonts w:ascii="Times New Roman" w:eastAsia="Times New Roman" w:hAnsi="Times New Roman" w:cs="Times New Roman"/>
          <w:color w:val="333333"/>
          <w:sz w:val="26"/>
          <w:szCs w:val="26"/>
        </w:rPr>
        <w:t>WCSU teacher certification programs</w:t>
      </w:r>
      <w:r w:rsidRPr="007D1FE3">
        <w:rPr>
          <w:rFonts w:ascii="Times New Roman" w:eastAsia="Times New Roman" w:hAnsi="Times New Roman" w:cs="Times New Roman"/>
          <w:color w:val="333333"/>
          <w:sz w:val="26"/>
          <w:szCs w:val="26"/>
        </w:rPr>
        <w:t xml:space="preserve"> meet the educational requirements for teacher certification or professional licensure in </w:t>
      </w:r>
      <w:r>
        <w:rPr>
          <w:rFonts w:ascii="Times New Roman" w:eastAsia="Times New Roman" w:hAnsi="Times New Roman" w:cs="Times New Roman"/>
          <w:color w:val="333333"/>
          <w:sz w:val="26"/>
          <w:szCs w:val="26"/>
        </w:rPr>
        <w:t>Connecticut</w:t>
      </w:r>
      <w:r w:rsidRPr="007D1FE3">
        <w:rPr>
          <w:rFonts w:ascii="Times New Roman" w:eastAsia="Times New Roman" w:hAnsi="Times New Roman" w:cs="Times New Roman"/>
          <w:color w:val="333333"/>
          <w:sz w:val="26"/>
          <w:szCs w:val="26"/>
        </w:rPr>
        <w:t xml:space="preserve">. If you plan to work in a state other than </w:t>
      </w:r>
      <w:r>
        <w:rPr>
          <w:rFonts w:ascii="Times New Roman" w:eastAsia="Times New Roman" w:hAnsi="Times New Roman" w:cs="Times New Roman"/>
          <w:color w:val="333333"/>
          <w:sz w:val="26"/>
          <w:szCs w:val="26"/>
        </w:rPr>
        <w:t>Connecticut</w:t>
      </w:r>
      <w:r w:rsidRPr="007D1FE3">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WCSU</w:t>
      </w:r>
      <w:r w:rsidRPr="007D1FE3">
        <w:rPr>
          <w:rFonts w:ascii="Times New Roman" w:eastAsia="Times New Roman" w:hAnsi="Times New Roman" w:cs="Times New Roman"/>
          <w:color w:val="333333"/>
          <w:sz w:val="26"/>
          <w:szCs w:val="26"/>
        </w:rPr>
        <w:t xml:space="preserve"> has not </w:t>
      </w:r>
      <w:proofErr w:type="gramStart"/>
      <w:r w:rsidRPr="007D1FE3">
        <w:rPr>
          <w:rFonts w:ascii="Times New Roman" w:eastAsia="Times New Roman" w:hAnsi="Times New Roman" w:cs="Times New Roman"/>
          <w:color w:val="333333"/>
          <w:sz w:val="26"/>
          <w:szCs w:val="26"/>
        </w:rPr>
        <w:t>made a determination</w:t>
      </w:r>
      <w:proofErr w:type="gramEnd"/>
      <w:r w:rsidRPr="007D1FE3">
        <w:rPr>
          <w:rFonts w:ascii="Times New Roman" w:eastAsia="Times New Roman" w:hAnsi="Times New Roman" w:cs="Times New Roman"/>
          <w:color w:val="333333"/>
          <w:sz w:val="26"/>
          <w:szCs w:val="26"/>
        </w:rPr>
        <w:t xml:space="preserve"> if our programs meet the educational requirements for certification or professional licensure in any other state, Washington DC or Puerto Rico. We recommend that you review the state’s licensing board or teacher certification website for that state’s qualifications. The </w:t>
      </w:r>
      <w:r>
        <w:rPr>
          <w:rFonts w:ascii="Times New Roman" w:eastAsia="Times New Roman" w:hAnsi="Times New Roman" w:cs="Times New Roman"/>
          <w:color w:val="333333"/>
          <w:sz w:val="26"/>
          <w:szCs w:val="26"/>
        </w:rPr>
        <w:t>Associate Dean</w:t>
      </w:r>
      <w:r w:rsidRPr="007D1FE3">
        <w:rPr>
          <w:rFonts w:ascii="Times New Roman" w:eastAsia="Times New Roman" w:hAnsi="Times New Roman" w:cs="Times New Roman"/>
          <w:color w:val="333333"/>
          <w:sz w:val="26"/>
          <w:szCs w:val="26"/>
        </w:rPr>
        <w:t xml:space="preserve"> will complete any necessary forms and/or letters for out-of-state certification on the completion of your approved teacher preparation program.</w:t>
      </w:r>
    </w:p>
    <w:p w14:paraId="07010217" w14:textId="51FD20F4" w:rsidR="007D1FE3" w:rsidRDefault="007D1FE3">
      <w:r w:rsidRPr="007D1FE3">
        <w:rPr>
          <w:b/>
          <w:bCs/>
        </w:rPr>
        <w:t>New York State Teacher Certification</w:t>
      </w:r>
      <w:r>
        <w:t xml:space="preserve">: </w:t>
      </w:r>
      <w:hyperlink r:id="rId5" w:history="1">
        <w:r w:rsidRPr="00133AB4">
          <w:rPr>
            <w:rStyle w:val="Hyperlink"/>
          </w:rPr>
          <w:t>http://www.highered.nysed.gov/tcert/certificate/teachrecother.html</w:t>
        </w:r>
      </w:hyperlink>
    </w:p>
    <w:p w14:paraId="5A186D8B" w14:textId="76E62467" w:rsidR="007D1FE3" w:rsidRDefault="007D1FE3"/>
    <w:p w14:paraId="760F759B" w14:textId="22516C9A" w:rsidR="007D1FE3" w:rsidRDefault="007D1FE3">
      <w:r w:rsidRPr="007D1FE3">
        <w:rPr>
          <w:b/>
          <w:bCs/>
        </w:rPr>
        <w:t>New Jersey State Teacher Certification</w:t>
      </w:r>
      <w:r>
        <w:t>:</w:t>
      </w:r>
    </w:p>
    <w:p w14:paraId="28C00DB0" w14:textId="05D2D92D" w:rsidR="007D1FE3" w:rsidRDefault="007D1FE3">
      <w:hyperlink r:id="rId6" w:history="1">
        <w:r w:rsidRPr="00133AB4">
          <w:rPr>
            <w:rStyle w:val="Hyperlink"/>
          </w:rPr>
          <w:t>https://nj.gov/education/license/out/</w:t>
        </w:r>
      </w:hyperlink>
    </w:p>
    <w:p w14:paraId="3EB14072" w14:textId="04E2451B" w:rsidR="007D1FE3" w:rsidRPr="007D1FE3" w:rsidRDefault="007D1FE3">
      <w:pPr>
        <w:rPr>
          <w:b/>
          <w:bCs/>
        </w:rPr>
      </w:pPr>
    </w:p>
    <w:p w14:paraId="7781C14C" w14:textId="3CC05C6C" w:rsidR="007D1FE3" w:rsidRPr="007D1FE3" w:rsidRDefault="007D1FE3">
      <w:pPr>
        <w:rPr>
          <w:b/>
          <w:bCs/>
        </w:rPr>
      </w:pPr>
      <w:r w:rsidRPr="007D1FE3">
        <w:rPr>
          <w:b/>
          <w:bCs/>
        </w:rPr>
        <w:t>Massachusetts State Teacher Certification</w:t>
      </w:r>
      <w:r>
        <w:rPr>
          <w:b/>
          <w:bCs/>
        </w:rPr>
        <w:t>:</w:t>
      </w:r>
    </w:p>
    <w:p w14:paraId="5AE40C79" w14:textId="3064CDF7" w:rsidR="007D1FE3" w:rsidRDefault="007D1FE3">
      <w:hyperlink r:id="rId7" w:history="1">
        <w:r w:rsidRPr="00133AB4">
          <w:rPr>
            <w:rStyle w:val="Hyperlink"/>
          </w:rPr>
          <w:t>https://www.doe.mass.edu/licensure/out-state-applicants.html</w:t>
        </w:r>
      </w:hyperlink>
    </w:p>
    <w:p w14:paraId="06EA8C57" w14:textId="77777777" w:rsidR="007D1FE3" w:rsidRDefault="007D1FE3"/>
    <w:p w14:paraId="5421734E" w14:textId="77777777" w:rsidR="007D1FE3" w:rsidRDefault="007D1FE3"/>
    <w:sectPr w:rsidR="007D1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E3"/>
    <w:rsid w:val="007D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9DE9"/>
  <w15:chartTrackingRefBased/>
  <w15:docId w15:val="{79BE778B-B716-48F0-B248-0336CE46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FE3"/>
    <w:rPr>
      <w:color w:val="0563C1" w:themeColor="hyperlink"/>
      <w:u w:val="single"/>
    </w:rPr>
  </w:style>
  <w:style w:type="character" w:styleId="UnresolvedMention">
    <w:name w:val="Unresolved Mention"/>
    <w:basedOn w:val="DefaultParagraphFont"/>
    <w:uiPriority w:val="99"/>
    <w:semiHidden/>
    <w:unhideWhenUsed/>
    <w:rsid w:val="007D1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654067">
      <w:bodyDiv w:val="1"/>
      <w:marLeft w:val="0"/>
      <w:marRight w:val="0"/>
      <w:marTop w:val="0"/>
      <w:marBottom w:val="0"/>
      <w:divBdr>
        <w:top w:val="none" w:sz="0" w:space="0" w:color="auto"/>
        <w:left w:val="none" w:sz="0" w:space="0" w:color="auto"/>
        <w:bottom w:val="none" w:sz="0" w:space="0" w:color="auto"/>
        <w:right w:val="none" w:sz="0" w:space="0" w:color="auto"/>
      </w:divBdr>
      <w:divsChild>
        <w:div w:id="107585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e.mass.edu/licensure/out-state-applican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j.gov/education/license/out/" TargetMode="External"/><Relationship Id="rId5" Type="http://schemas.openxmlformats.org/officeDocument/2006/relationships/hyperlink" Target="http://www.highered.nysed.gov/tcert/certificate/teachrecother.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OCallaghan</dc:creator>
  <cp:keywords/>
  <dc:description/>
  <cp:lastModifiedBy>Kate OCallaghan</cp:lastModifiedBy>
  <cp:revision>1</cp:revision>
  <dcterms:created xsi:type="dcterms:W3CDTF">2021-02-01T19:43:00Z</dcterms:created>
  <dcterms:modified xsi:type="dcterms:W3CDTF">2021-02-01T19:52:00Z</dcterms:modified>
</cp:coreProperties>
</file>